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95B8" w14:textId="3E92D06B" w:rsidR="00117135" w:rsidRDefault="28054B13">
      <w:pPr>
        <w:spacing w:after="0" w:line="239" w:lineRule="auto"/>
        <w:ind w:left="243"/>
        <w:jc w:val="center"/>
      </w:pP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Najdôležitejšie informácie k štatistickému výkazu </w:t>
      </w:r>
      <w:proofErr w:type="spellStart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Škol</w:t>
      </w:r>
      <w:proofErr w:type="spellEnd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proofErr w:type="spellStart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MŠVVaM</w:t>
      </w:r>
      <w:proofErr w:type="spellEnd"/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SR) 40 – 01</w:t>
      </w: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1BF90C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v roku </w:t>
      </w:r>
      <w:r w:rsidR="00EC3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2025</w:t>
      </w:r>
    </w:p>
    <w:p w14:paraId="0A169BFF" w14:textId="77777777" w:rsidR="00117135" w:rsidRDefault="006F166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B4B8C" w14:textId="0D93FABF" w:rsidR="00117135" w:rsidRDefault="006F1666">
      <w:pPr>
        <w:spacing w:after="5" w:line="269" w:lineRule="auto"/>
        <w:ind w:firstLine="708"/>
        <w:jc w:val="both"/>
      </w:pP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Pri zadávaní údajov odporúčame podrobne </w:t>
      </w:r>
      <w:r w:rsidRPr="554E4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preštudovať „Príručku“ </w:t>
      </w: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s pokynmi, ktoré slúžia ako manuál k elektronickému zberu a správnemu vypĺňaniu údajov. Do pozornosti dávame </w:t>
      </w:r>
      <w:r w:rsidR="34F1B4E1" w:rsidRPr="554E4721">
        <w:rPr>
          <w:rFonts w:ascii="Times New Roman" w:eastAsia="Times New Roman" w:hAnsi="Times New Roman" w:cs="Times New Roman"/>
          <w:sz w:val="24"/>
          <w:szCs w:val="24"/>
        </w:rPr>
        <w:t xml:space="preserve">nasledujúce </w:t>
      </w:r>
      <w:r w:rsidRPr="554E4721">
        <w:rPr>
          <w:rFonts w:ascii="Times New Roman" w:eastAsia="Times New Roman" w:hAnsi="Times New Roman" w:cs="Times New Roman"/>
          <w:sz w:val="24"/>
          <w:szCs w:val="24"/>
        </w:rPr>
        <w:t xml:space="preserve">informácie:  </w:t>
      </w:r>
    </w:p>
    <w:p w14:paraId="4F3DFF64" w14:textId="77777777" w:rsidR="00117135" w:rsidRDefault="006F1666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D12F86" w14:textId="44D93557" w:rsidR="00117135" w:rsidRDefault="617DE6DA" w:rsidP="440BD622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Základné umelecké školy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7318219" w:rsidRPr="440BD622">
        <w:rPr>
          <w:rFonts w:ascii="Times New Roman" w:eastAsia="Times New Roman" w:hAnsi="Times New Roman" w:cs="Times New Roman"/>
          <w:sz w:val="24"/>
          <w:szCs w:val="24"/>
        </w:rPr>
        <w:t xml:space="preserve">(ZUŠ) v zriaďovateľskej pôsobnosti obce (stĺpec 2),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súkromných zriaďovateľov (stĺpec 4a) alebo cirkevných zriaďovateľov (stĺpec 6a) pri vykazovaní žiakov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riadkoch 0101 a 0102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uvedú počet žiakov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od 5 rokov veku do dovŕšenia 25 rokov veku.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Vek žiaka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ZUŠ sa sleduje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k 1. 1. </w:t>
      </w:r>
      <w:r w:rsidR="00EC34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2025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okrem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žiaka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ZUŠ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ktorým je nadané dieťa vo veku pred plnením povinnej školskej dochádzky.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Vek takéhoto dieťaťa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sa sleduje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k 31. 8. </w:t>
      </w:r>
      <w:r w:rsidR="00EC34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2025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počtu žiakov ZUŠ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žiaci, ktorí navštevujú viacero ZUŠ a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="3731821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jednej ZUŠ</w:t>
      </w:r>
      <w:r w:rsidR="3731821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 o financovaní základných škôl, stredných škôl a </w:t>
      </w:r>
      <w:r w:rsidR="37318219" w:rsidRPr="440BD622">
        <w:rPr>
          <w:rFonts w:ascii="Times New Roman" w:eastAsia="Times New Roman" w:hAnsi="Times New Roman" w:cs="Times New Roman"/>
          <w:sz w:val="24"/>
          <w:szCs w:val="24"/>
        </w:rPr>
        <w:t>školských zariadení v znení neskorších predpisov (ďalej len „zákon č. 597/2003 Z. z.“).</w:t>
      </w:r>
    </w:p>
    <w:p w14:paraId="187B8EC0" w14:textId="32024C16" w:rsidR="00117135" w:rsidRDefault="00117135" w:rsidP="00A251F6">
      <w:pPr>
        <w:spacing w:after="5" w:line="269" w:lineRule="auto"/>
        <w:ind w:left="4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0130C" w14:textId="77777777" w:rsidR="00117135" w:rsidRDefault="617DE6DA">
      <w:pPr>
        <w:spacing w:after="42"/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AF762" w14:textId="499CA4A6" w:rsidR="4E71F32B" w:rsidRDefault="4E71F32B" w:rsidP="00A251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after="0"/>
        <w:ind w:left="890"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UPOZORNENIE:</w:t>
      </w:r>
      <w:r w:rsidRPr="440BD6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výkazu </w:t>
      </w:r>
      <w:proofErr w:type="spellStart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škol</w:t>
      </w:r>
      <w:proofErr w:type="spellEnd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>MŠVVaM</w:t>
      </w:r>
      <w:proofErr w:type="spellEnd"/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SR) 40-01 k 15. 9. </w:t>
      </w:r>
      <w:r w:rsidR="00EC34D0">
        <w:rPr>
          <w:rFonts w:ascii="Times New Roman" w:eastAsia="Times New Roman" w:hAnsi="Times New Roman" w:cs="Times New Roman"/>
          <w:color w:val="auto"/>
          <w:sz w:val="24"/>
          <w:szCs w:val="24"/>
        </w:rPr>
        <w:t>2025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sa už nezadávajú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údaje o počte detí materských škôl, materských škôl pre deti so špeciálnymi výchovno-vzdelávacími potrebami, materských škôl pri zdravotníckom zariadení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Údaje o ich počte sa budú zadávať do </w:t>
      </w:r>
      <w:proofErr w:type="spellStart"/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>Eduzberu</w:t>
      </w:r>
      <w:proofErr w:type="spellEnd"/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 15. 9. </w:t>
      </w:r>
      <w:r w:rsidR="00EC34D0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A4D618" w14:textId="29F09C33" w:rsidR="440BD622" w:rsidRDefault="440BD622" w:rsidP="440BD622">
      <w:pPr>
        <w:spacing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7C196592" w14:textId="5C20B574" w:rsidR="4E71F32B" w:rsidRPr="00EC0902" w:rsidRDefault="4E71F32B" w:rsidP="00A251F6">
      <w:pPr>
        <w:spacing w:after="0"/>
        <w:ind w:left="892" w:right="1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Hlk175899473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r. 0130 výkazu </w:t>
      </w:r>
      <w:proofErr w:type="spellStart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škol</w:t>
      </w:r>
      <w:proofErr w:type="spellEnd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MŠVVaM</w:t>
      </w:r>
      <w:proofErr w:type="spellEnd"/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SR) 40-01 sa zadávajú údaje o počte detí materských škôl v zriaďovateľskej pôsobnosti obcí bez zmeny. Údaje slúžia pre zabezpečenie financovania správy školských objektov.</w:t>
      </w:r>
    </w:p>
    <w:bookmarkEnd w:id="0"/>
    <w:p w14:paraId="562E77C4" w14:textId="29D83254" w:rsidR="00117135" w:rsidRDefault="00117135" w:rsidP="440BD622">
      <w:pPr>
        <w:spacing w:after="43"/>
        <w:rPr>
          <w:rFonts w:ascii="Times New Roman" w:eastAsia="Times New Roman" w:hAnsi="Times New Roman" w:cs="Times New Roman"/>
          <w:sz w:val="24"/>
          <w:szCs w:val="24"/>
        </w:rPr>
      </w:pPr>
    </w:p>
    <w:p w14:paraId="58ED9029" w14:textId="0FFE6551" w:rsidR="00117135" w:rsidRPr="00EC0902" w:rsidRDefault="5EF050A8" w:rsidP="00A251F6">
      <w:pPr>
        <w:spacing w:after="0"/>
        <w:ind w:left="892" w:right="11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Jazykové školy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(JŠ) 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zriadené pri základnej škole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v zriaďovateľskej pôsobnosti obce (stĺpec 2), súkromných zriaďovateľov (stĺpec 4a) alebo cirkevných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zriaďovateľov (stĺpec 6a) pri vykazovaní poslucháčov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v riadku 0116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uvedú počet poslucháčov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od 5 rokov veku do dovŕšenia 25 rokov veku.</w:t>
      </w:r>
    </w:p>
    <w:p w14:paraId="517C44BD" w14:textId="6D0694D9" w:rsidR="00117135" w:rsidRDefault="5EF050A8" w:rsidP="00A251F6">
      <w:pPr>
        <w:spacing w:after="0"/>
        <w:ind w:left="89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počtu poslucháčov JŠ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poslucháči, ktorí navštevujú viacero JŠ a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jednej JŠ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>z.</w:t>
      </w:r>
    </w:p>
    <w:p w14:paraId="398D116B" w14:textId="633F8828" w:rsidR="00117135" w:rsidRDefault="617DE6DA">
      <w:pPr>
        <w:spacing w:after="43"/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A3ACEE" w14:textId="5C2C600F" w:rsidR="617DE6DA" w:rsidRPr="00EC0902" w:rsidRDefault="617DE6DA" w:rsidP="00A251F6">
      <w:pPr>
        <w:numPr>
          <w:ilvl w:val="0"/>
          <w:numId w:val="4"/>
        </w:numPr>
        <w:spacing w:after="5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Školský klub detí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305AEEA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(ŠKD) </w:t>
      </w:r>
      <w:r w:rsidR="793623C9" w:rsidRPr="00EC0902">
        <w:rPr>
          <w:rFonts w:ascii="Times New Roman" w:eastAsia="Times New Roman" w:hAnsi="Times New Roman" w:cs="Times New Roman"/>
          <w:color w:val="auto"/>
        </w:rPr>
        <w:t xml:space="preserve">v zriaďovateľskej pôsobnosti obce (stĺpec 2), súkromných zriaďovateľov (stĺpec 3) a cirkevných zriaďovateľov (stĺpec 5) pri vykazovaní detí ŠKD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</w:rPr>
        <w:t>v riadku 0106</w:t>
      </w:r>
      <w:r w:rsidR="793623C9" w:rsidRPr="00EC0902">
        <w:rPr>
          <w:rFonts w:ascii="Times New Roman" w:eastAsia="Times New Roman" w:hAnsi="Times New Roman" w:cs="Times New Roman"/>
          <w:color w:val="auto"/>
        </w:rPr>
        <w:t xml:space="preserve"> uvedú počet detí, ktoré sú žiakmi úvodného ročníka a 1. až 5. ročníka ZŠ a ŠKD fyzicky navštevujú.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počtu detí ŠKD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deti, ktoré navštevujú viacero ŠKD a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="793623C9"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jednému ŠKD</w:t>
      </w:r>
      <w:r w:rsidR="793623C9"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 </w:t>
      </w:r>
    </w:p>
    <w:p w14:paraId="40B59F7B" w14:textId="308948E3" w:rsidR="00117135" w:rsidRDefault="617DE6DA">
      <w:pPr>
        <w:spacing w:after="4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BDF047" w14:textId="77777777" w:rsidR="00EC0902" w:rsidRPr="00EC0902" w:rsidRDefault="00EC0902">
      <w:pPr>
        <w:spacing w:after="43"/>
        <w:rPr>
          <w:color w:val="auto"/>
        </w:rPr>
      </w:pPr>
    </w:p>
    <w:p w14:paraId="5DDB2129" w14:textId="48EC4C58" w:rsidR="77C365CB" w:rsidRPr="00EC0902" w:rsidRDefault="77C365CB" w:rsidP="00A251F6">
      <w:pPr>
        <w:numPr>
          <w:ilvl w:val="0"/>
          <w:numId w:val="4"/>
        </w:numPr>
        <w:spacing w:after="0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ŠKD pri ŠZŠ a ŠZŠI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 zriaďovateľskej pôsobnosti súkromných zriaďovateľov (stĺpec 3) a cirkevných zriaďovateľov (stĺpec 5)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 riadku 0121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uvedú počet detí, ktoré sú žiakmi ŠZŠ a ŠZŠI. Do počtu detí ŠKD pri ŠZŠ a ŠZŠI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 neuvádzajú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deti, ktoré navštevujú viacero ŠKD pri ŠZŠ a ŠZŠI a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neposkytli čestné vyhlásenie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 zber údajov so súhlasom na započítanie do zberu údajov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len jednému ŠKD pri ŠZŠ a ŠZŠI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území SR v súlade s § 7a ods. 5 zákona č. 597/2003 Z. z.</w:t>
      </w:r>
    </w:p>
    <w:p w14:paraId="7D5F5C25" w14:textId="0A79BA59" w:rsidR="440BD622" w:rsidRPr="00EC0902" w:rsidRDefault="440BD622" w:rsidP="00A251F6">
      <w:pPr>
        <w:spacing w:after="0" w:line="269" w:lineRule="auto"/>
        <w:ind w:left="76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F2EDC0" w14:textId="6B438B4A" w:rsidR="77C365CB" w:rsidRPr="00EC0902" w:rsidRDefault="73DFA885" w:rsidP="00A251F6">
      <w:pPr>
        <w:numPr>
          <w:ilvl w:val="0"/>
          <w:numId w:val="4"/>
        </w:numPr>
        <w:spacing w:after="0" w:line="269" w:lineRule="auto"/>
        <w:ind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ŠKD pri zdravotníckom zariadení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zriaďovateľskej pôsobnosti súkromných zriaďovateľov (stĺpec 3) a cirkevných zriaďovateľov (stĺpec 5) </w:t>
      </w:r>
      <w:r w:rsidRPr="00EC09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 riadku 0122</w:t>
      </w:r>
      <w:r w:rsidRPr="00EC0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uvedú skutočný priemerný denný počet detí, ktoré sú žiakmi ZŠ za predchádzajúci školský rok.</w:t>
      </w:r>
    </w:p>
    <w:p w14:paraId="6CCDB7A0" w14:textId="63B5C3EB" w:rsidR="440BD622" w:rsidRDefault="440BD622" w:rsidP="00A251F6">
      <w:pPr>
        <w:spacing w:after="0" w:line="269" w:lineRule="auto"/>
        <w:ind w:left="7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B4126B" w14:textId="77777777" w:rsidR="00117135" w:rsidRDefault="617DE6DA">
      <w:pPr>
        <w:numPr>
          <w:ilvl w:val="0"/>
          <w:numId w:val="4"/>
        </w:numPr>
        <w:spacing w:after="0" w:line="269" w:lineRule="auto"/>
        <w:ind w:hanging="360"/>
      </w:pP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Potenciálni stravníci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32A5C" w14:textId="77BE81AA" w:rsidR="6F848F45" w:rsidRDefault="6F848F45" w:rsidP="00A251F6">
      <w:pPr>
        <w:spacing w:before="10" w:after="0" w:line="240" w:lineRule="auto"/>
        <w:ind w:left="89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sz w:val="24"/>
          <w:szCs w:val="24"/>
        </w:rPr>
        <w:t>V riadkoch 0107a, 0108a, 0108b, 0109, 0110, 0111, 0112, 0113a 0113b sa vykazujú potenciálni stravníci, ktorými sú:</w:t>
      </w:r>
    </w:p>
    <w:p w14:paraId="18AF3EDC" w14:textId="6F34F57D" w:rsidR="6F848F45" w:rsidRDefault="6F848F45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každé dieťa/žiak materskej školy, špeciálnej materskej školy, špeciálnej materskej školy internátnej, základnej školy a základnej školy internátnej, špeciálnej základnej školy a špeciálnej základnej školy internátnej, strednej školy a strednej školy internátnej (vrátane 5- a 8-ročného gymnázia, 8-ročného konzervatória) na území obce v zriaďovateľskej pôsobnosti obce, súkromného a cirkevného zriaďovateľa, ak je na území obce zriadené zariadenie školského stravovania,</w:t>
      </w:r>
    </w:p>
    <w:p w14:paraId="1B2B85B7" w14:textId="64E02FAE" w:rsidR="6F848F45" w:rsidRDefault="6F848F45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každý žiak základnej školy a základnej školy internátnej, špeciálnej základnej školy a špeciálnej základnej školy internátnej na území obce v zriaďovateľskej pôsobnosti orgánu miestnej štátnej správy v školstve, ktorý sa stravuje v zariadení školského stravovania so sídlom na území obce zriadeného obcou, súkromným alebo cirkevným zriaďovateľom z dôvodu, že táto škola nemá zriadené na území obce vlastné zariadenie školského stravovania.</w:t>
      </w:r>
      <w:r w:rsidRPr="440BD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920A78" w14:textId="77777777" w:rsidR="00894C6C" w:rsidRDefault="00894C6C" w:rsidP="00A251F6">
      <w:pPr>
        <w:spacing w:after="0"/>
        <w:ind w:left="8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F2A07" w14:textId="36BB9E08" w:rsidR="673A5911" w:rsidRDefault="673A5911" w:rsidP="00A251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single" w:sz="4" w:space="1" w:color="000000"/>
        </w:pBdr>
        <w:spacing w:before="10" w:after="0" w:line="240" w:lineRule="auto"/>
        <w:ind w:left="892" w:right="1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40BD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UPOZORNENIE: </w:t>
      </w:r>
      <w:r w:rsidRPr="440BD622">
        <w:rPr>
          <w:rFonts w:ascii="Times New Roman" w:eastAsia="Times New Roman" w:hAnsi="Times New Roman" w:cs="Times New Roman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neuvádza!</w:t>
      </w:r>
    </w:p>
    <w:p w14:paraId="49FB9507" w14:textId="10037A44" w:rsidR="00117135" w:rsidRDefault="00117135">
      <w:pPr>
        <w:spacing w:after="0"/>
        <w:ind w:left="10" w:right="3" w:hanging="10"/>
        <w:jc w:val="center"/>
      </w:pPr>
    </w:p>
    <w:p w14:paraId="5390F7DF" w14:textId="77777777" w:rsidR="00117135" w:rsidRDefault="006F1666">
      <w:pPr>
        <w:spacing w:after="0"/>
      </w:pPr>
      <w:r>
        <w:t xml:space="preserve"> </w:t>
      </w:r>
    </w:p>
    <w:sectPr w:rsidR="00117135">
      <w:pgSz w:w="11908" w:h="16836"/>
      <w:pgMar w:top="1427" w:right="1414" w:bottom="70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F77DD"/>
    <w:multiLevelType w:val="hybridMultilevel"/>
    <w:tmpl w:val="54E2D4A2"/>
    <w:lvl w:ilvl="0" w:tplc="CD18AD8E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0FFB4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43ED8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C01EE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85EA0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C9C2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026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64390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C7534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073E6"/>
    <w:multiLevelType w:val="hybridMultilevel"/>
    <w:tmpl w:val="37DA110C"/>
    <w:lvl w:ilvl="0" w:tplc="37622E82">
      <w:start w:val="1"/>
      <w:numFmt w:val="bullet"/>
      <w:lvlText w:val="-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E2858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87198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A8F60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A4D26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661FE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CE5F8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44E1E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C66EC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A96DA2"/>
    <w:multiLevelType w:val="hybridMultilevel"/>
    <w:tmpl w:val="4258936C"/>
    <w:lvl w:ilvl="0" w:tplc="232A5A4C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60A02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2652A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C4FA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6CA9C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6D0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8002C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6978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6C0C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40741"/>
    <w:multiLevelType w:val="hybridMultilevel"/>
    <w:tmpl w:val="E09C6962"/>
    <w:lvl w:ilvl="0" w:tplc="67D02FD2">
      <w:start w:val="1"/>
      <w:numFmt w:val="bullet"/>
      <w:lvlText w:val="-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07264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006A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A2E66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0C088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44F4A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A6612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0BACA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41600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838400">
    <w:abstractNumId w:val="2"/>
  </w:num>
  <w:num w:numId="2" w16cid:durableId="1482699529">
    <w:abstractNumId w:val="1"/>
  </w:num>
  <w:num w:numId="3" w16cid:durableId="285084239">
    <w:abstractNumId w:val="3"/>
  </w:num>
  <w:num w:numId="4" w16cid:durableId="41425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35"/>
    <w:rsid w:val="00117135"/>
    <w:rsid w:val="00134477"/>
    <w:rsid w:val="001619CF"/>
    <w:rsid w:val="001F000A"/>
    <w:rsid w:val="006F1666"/>
    <w:rsid w:val="00894C6C"/>
    <w:rsid w:val="00A251F6"/>
    <w:rsid w:val="00EC0902"/>
    <w:rsid w:val="00EC34D0"/>
    <w:rsid w:val="0305AEEA"/>
    <w:rsid w:val="0D74888F"/>
    <w:rsid w:val="0F6E1816"/>
    <w:rsid w:val="15338C01"/>
    <w:rsid w:val="1BF90C14"/>
    <w:rsid w:val="1CB5DFEA"/>
    <w:rsid w:val="2262DB94"/>
    <w:rsid w:val="24A0B9CD"/>
    <w:rsid w:val="28054B13"/>
    <w:rsid w:val="34F1B4E1"/>
    <w:rsid w:val="36B9615D"/>
    <w:rsid w:val="37318219"/>
    <w:rsid w:val="39F6497D"/>
    <w:rsid w:val="3E3DE4BC"/>
    <w:rsid w:val="440BD622"/>
    <w:rsid w:val="4B68881F"/>
    <w:rsid w:val="4E71F32B"/>
    <w:rsid w:val="554E4721"/>
    <w:rsid w:val="55E47C06"/>
    <w:rsid w:val="57489E90"/>
    <w:rsid w:val="5EE5A466"/>
    <w:rsid w:val="5EF050A8"/>
    <w:rsid w:val="5F6E2AE8"/>
    <w:rsid w:val="617DE6DA"/>
    <w:rsid w:val="65C70215"/>
    <w:rsid w:val="673A5911"/>
    <w:rsid w:val="6CE498D2"/>
    <w:rsid w:val="6F848F45"/>
    <w:rsid w:val="73DFA885"/>
    <w:rsid w:val="77C365CB"/>
    <w:rsid w:val="793623C9"/>
    <w:rsid w:val="7B4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16B1"/>
  <w15:docId w15:val="{540F9F5D-CC8F-46E5-9D29-6230033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447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3A47A-94CF-407E-98B9-04744B98F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7B286-514E-447A-B808-99622A590302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E6AF56BF-9013-4809-8658-92252FE7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3884</Characters>
  <Application>Microsoft Office Word</Application>
  <DocSecurity>0</DocSecurity>
  <Lines>32</Lines>
  <Paragraphs>9</Paragraphs>
  <ScaleCrop>false</ScaleCrop>
  <Company>Ditec a.s.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Mazánová Veronika</dc:creator>
  <cp:keywords/>
  <cp:lastModifiedBy>Vadovicova Judita</cp:lastModifiedBy>
  <cp:revision>12</cp:revision>
  <dcterms:created xsi:type="dcterms:W3CDTF">2024-01-24T09:26:00Z</dcterms:created>
  <dcterms:modified xsi:type="dcterms:W3CDTF">2025-05-30T13:28:00Z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